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4954F2A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5AED0CA3" w14:textId="1FE297A7" w:rsidR="00304EE2" w:rsidRDefault="00DD2C38" w:rsidP="00304EE2">
      <w:pPr>
        <w:numPr>
          <w:ilvl w:val="1"/>
          <w:numId w:val="0"/>
        </w:numPr>
        <w:jc w:val="center"/>
        <w:rPr>
          <w:rFonts w:ascii="Arial" w:eastAsiaTheme="minorEastAsia" w:hAnsi="Arial" w:cs="Arial"/>
          <w:b/>
          <w:bCs/>
          <w:iCs/>
          <w:caps/>
          <w:spacing w:val="20"/>
          <w:sz w:val="22"/>
          <w:szCs w:val="28"/>
        </w:rPr>
      </w:pPr>
      <w:r>
        <w:rPr>
          <w:rFonts w:ascii="Arial" w:eastAsiaTheme="minorEastAsia" w:hAnsi="Arial" w:cs="Arial"/>
          <w:b/>
          <w:caps/>
          <w:spacing w:val="20"/>
          <w:sz w:val="22"/>
          <w:szCs w:val="28"/>
        </w:rPr>
        <w:t xml:space="preserve"> DĖL </w:t>
      </w:r>
      <w:r w:rsidRPr="00DD2C38">
        <w:rPr>
          <w:rFonts w:ascii="Arial" w:eastAsiaTheme="minorEastAsia" w:hAnsi="Arial" w:cs="Arial"/>
          <w:b/>
          <w:caps/>
          <w:spacing w:val="20"/>
          <w:sz w:val="22"/>
          <w:szCs w:val="28"/>
        </w:rPr>
        <w:t>PAVIRŠI</w:t>
      </w:r>
      <w:r>
        <w:rPr>
          <w:rFonts w:ascii="Arial" w:eastAsiaTheme="minorEastAsia" w:hAnsi="Arial" w:cs="Arial"/>
          <w:b/>
          <w:caps/>
          <w:spacing w:val="20"/>
          <w:sz w:val="22"/>
          <w:szCs w:val="28"/>
        </w:rPr>
        <w:t>NIŲ NUOTEKŲ TINKLŲ PROJEKTAVIMO</w:t>
      </w:r>
      <w:r w:rsidRPr="00DD2C38">
        <w:rPr>
          <w:rFonts w:ascii="Arial" w:eastAsiaTheme="minorEastAsia" w:hAnsi="Arial" w:cs="Arial"/>
          <w:b/>
          <w:caps/>
          <w:spacing w:val="20"/>
          <w:sz w:val="22"/>
          <w:szCs w:val="28"/>
        </w:rPr>
        <w:t xml:space="preserve"> </w:t>
      </w:r>
      <w:r>
        <w:rPr>
          <w:rFonts w:ascii="Arial" w:eastAsiaTheme="minorEastAsia" w:hAnsi="Arial" w:cs="Arial"/>
          <w:b/>
          <w:caps/>
          <w:spacing w:val="20"/>
          <w:sz w:val="22"/>
          <w:szCs w:val="28"/>
        </w:rPr>
        <w:t xml:space="preserve">PASLAUGŲ </w:t>
      </w:r>
      <w:r w:rsidRPr="00DD2C38">
        <w:rPr>
          <w:rFonts w:ascii="Arial" w:eastAsiaTheme="minorEastAsia" w:hAnsi="Arial" w:cs="Arial"/>
          <w:b/>
          <w:caps/>
          <w:spacing w:val="20"/>
          <w:sz w:val="22"/>
          <w:szCs w:val="28"/>
        </w:rPr>
        <w:t>RŪKO G. IR VAIŠVYDAVOS PL., KAUNE</w:t>
      </w:r>
      <w:r w:rsidR="00BB724E">
        <w:rPr>
          <w:rFonts w:ascii="Arial" w:eastAsiaTheme="minorEastAsia" w:hAnsi="Arial" w:cs="Arial"/>
          <w:b/>
          <w:bCs/>
          <w:iCs/>
          <w:caps/>
          <w:spacing w:val="20"/>
          <w:sz w:val="22"/>
          <w:szCs w:val="28"/>
        </w:rPr>
        <w:t xml:space="preserve"> </w:t>
      </w:r>
      <w:r w:rsidR="0017290E">
        <w:rPr>
          <w:rFonts w:ascii="Arial" w:eastAsiaTheme="minorEastAsia" w:hAnsi="Arial" w:cs="Arial"/>
          <w:b/>
          <w:bCs/>
          <w:iCs/>
          <w:caps/>
          <w:spacing w:val="20"/>
          <w:sz w:val="22"/>
          <w:szCs w:val="28"/>
        </w:rPr>
        <w:t>PIRKIMO</w:t>
      </w:r>
    </w:p>
    <w:p w14:paraId="0E1F8A56" w14:textId="77777777" w:rsidR="0017290E" w:rsidRPr="00304EE2" w:rsidRDefault="0017290E" w:rsidP="00304EE2">
      <w:pPr>
        <w:numPr>
          <w:ilvl w:val="1"/>
          <w:numId w:val="0"/>
        </w:numPr>
        <w:jc w:val="center"/>
        <w:rPr>
          <w:rFonts w:ascii="Arial" w:eastAsiaTheme="minorEastAsia" w:hAnsi="Arial" w:cs="Arial"/>
          <w:i/>
          <w:iCs/>
          <w:color w:val="404040" w:themeColor="text1" w:themeTint="BF"/>
          <w:spacing w:val="20"/>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21EA297E"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304EE2" w:rsidRDefault="00304EE2" w:rsidP="00304EE2">
            <w:pPr>
              <w:rPr>
                <w:rFonts w:ascii="Arial" w:eastAsiaTheme="minorEastAsia" w:hAnsi="Arial" w:cs="Arial"/>
                <w:sz w:val="21"/>
                <w:szCs w:val="21"/>
              </w:rPr>
            </w:pPr>
          </w:p>
        </w:tc>
      </w:tr>
      <w:tr w:rsidR="00304EE2" w:rsidRPr="00304EE2"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304EE2" w:rsidRDefault="00304EE2" w:rsidP="00304EE2">
            <w:pPr>
              <w:rPr>
                <w:rFonts w:ascii="Arial" w:eastAsiaTheme="minorEastAsia" w:hAnsi="Arial" w:cs="Arial"/>
                <w:sz w:val="21"/>
                <w:szCs w:val="21"/>
              </w:rPr>
            </w:pPr>
          </w:p>
        </w:tc>
      </w:tr>
      <w:tr w:rsidR="00304EE2" w:rsidRPr="00304EE2"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304EE2" w:rsidRDefault="00304EE2" w:rsidP="00304EE2">
            <w:pPr>
              <w:rPr>
                <w:rFonts w:ascii="Arial" w:eastAsiaTheme="minorEastAsia" w:hAnsi="Arial" w:cs="Arial"/>
                <w:sz w:val="21"/>
                <w:szCs w:val="21"/>
              </w:rPr>
            </w:pPr>
          </w:p>
        </w:tc>
      </w:tr>
    </w:tbl>
    <w:p w14:paraId="01E4C2DB" w14:textId="77777777" w:rsidR="00304EE2" w:rsidRPr="00304EE2" w:rsidRDefault="00304EE2" w:rsidP="00304EE2">
      <w:pPr>
        <w:rPr>
          <w:rFonts w:ascii="Arial" w:eastAsiaTheme="minorEastAsia" w:hAnsi="Arial" w:cs="Arial"/>
          <w:iCs/>
          <w:sz w:val="21"/>
          <w:szCs w:val="21"/>
        </w:rPr>
      </w:pPr>
    </w:p>
    <w:p w14:paraId="4014010F" w14:textId="77777777" w:rsidR="00304EE2" w:rsidRPr="00304EE2" w:rsidRDefault="00304EE2" w:rsidP="00304EE2">
      <w:pPr>
        <w:rPr>
          <w:rFonts w:ascii="Arial" w:eastAsiaTheme="minorEastAsia" w:hAnsi="Arial" w:cs="Arial"/>
          <w:iCs/>
          <w:sz w:val="21"/>
          <w:szCs w:val="21"/>
        </w:rPr>
      </w:pPr>
    </w:p>
    <w:p w14:paraId="5A796A73" w14:textId="77777777" w:rsidR="00304EE2" w:rsidRPr="00304EE2" w:rsidRDefault="00304EE2" w:rsidP="00304EE2">
      <w:pPr>
        <w:rPr>
          <w:rFonts w:ascii="Arial" w:eastAsiaTheme="minorEastAsia" w:hAnsi="Arial" w:cs="Arial"/>
          <w:iCs/>
          <w:sz w:val="21"/>
          <w:szCs w:val="21"/>
        </w:rPr>
      </w:pPr>
    </w:p>
    <w:p w14:paraId="7EF5B1FD"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32BA2C8C"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2B4BD798"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304EE2" w:rsidRDefault="00304EE2" w:rsidP="00304EE2">
            <w:pPr>
              <w:spacing w:after="160" w:line="276" w:lineRule="auto"/>
              <w:rPr>
                <w:rFonts w:ascii="Arial" w:hAnsi="Arial" w:cs="Arial"/>
                <w:bCs/>
                <w:sz w:val="21"/>
                <w:szCs w:val="21"/>
              </w:rPr>
            </w:pPr>
          </w:p>
        </w:tc>
      </w:tr>
    </w:tbl>
    <w:p w14:paraId="1BB0700E" w14:textId="77777777" w:rsidR="00304EE2" w:rsidRPr="00304EE2" w:rsidRDefault="00304EE2" w:rsidP="00304EE2">
      <w:pPr>
        <w:rPr>
          <w:rFonts w:ascii="Arial" w:eastAsia="Calibri" w:hAnsi="Arial" w:cs="Arial"/>
          <w:color w:val="000000" w:themeColor="text1"/>
          <w:sz w:val="21"/>
          <w:szCs w:val="21"/>
        </w:rPr>
      </w:pPr>
    </w:p>
    <w:p w14:paraId="5AC782C8" w14:textId="77777777" w:rsidR="00304EE2" w:rsidRPr="00304EE2" w:rsidRDefault="00304EE2" w:rsidP="00304EE2">
      <w:pPr>
        <w:rPr>
          <w:rFonts w:ascii="Arial" w:eastAsia="Calibri" w:hAnsi="Arial" w:cs="Arial"/>
          <w:color w:val="000000" w:themeColor="text1"/>
          <w:sz w:val="21"/>
          <w:szCs w:val="21"/>
        </w:rPr>
      </w:pPr>
    </w:p>
    <w:p w14:paraId="0074C3E4"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1A8BB7B4"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7D133EDE"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304EE2" w:rsidRDefault="00304EE2" w:rsidP="00304EE2">
            <w:pPr>
              <w:spacing w:after="160" w:line="276" w:lineRule="auto"/>
              <w:rPr>
                <w:rFonts w:ascii="Arial" w:hAnsi="Arial" w:cs="Arial"/>
                <w:bCs/>
                <w:sz w:val="21"/>
                <w:szCs w:val="21"/>
              </w:rPr>
            </w:pPr>
          </w:p>
        </w:tc>
      </w:tr>
    </w:tbl>
    <w:p w14:paraId="50CD511E" w14:textId="77777777" w:rsidR="0017290E" w:rsidRPr="003E29D1" w:rsidRDefault="0017290E" w:rsidP="0017290E">
      <w:pPr>
        <w:numPr>
          <w:ilvl w:val="0"/>
          <w:numId w:val="2"/>
        </w:numPr>
        <w:tabs>
          <w:tab w:val="left" w:pos="567"/>
        </w:tabs>
        <w:spacing w:after="160" w:line="276" w:lineRule="auto"/>
        <w:contextualSpacing/>
        <w:jc w:val="center"/>
        <w:rPr>
          <w:b/>
          <w:bCs/>
          <w:sz w:val="22"/>
        </w:rPr>
      </w:pPr>
      <w:bookmarkStart w:id="4" w:name="_Ref39484039"/>
      <w:r w:rsidRPr="0017290E">
        <w:rPr>
          <w:rFonts w:ascii="Arial" w:hAnsi="Arial" w:cs="Arial"/>
          <w:b/>
          <w:bCs/>
          <w:sz w:val="20"/>
        </w:rPr>
        <w:lastRenderedPageBreak/>
        <w:t>PASIŪLYMO KAINA</w:t>
      </w:r>
      <w:r w:rsidRPr="003E29D1">
        <w:rPr>
          <w:b/>
          <w:bCs/>
          <w:sz w:val="22"/>
        </w:rPr>
        <w:t xml:space="preserve"> </w:t>
      </w:r>
    </w:p>
    <w:p w14:paraId="6FADCDFA" w14:textId="77777777" w:rsidR="0017290E" w:rsidRPr="001C2DF0" w:rsidRDefault="0017290E" w:rsidP="0017290E">
      <w:pPr>
        <w:pStyle w:val="Sraopastraipa"/>
        <w:spacing w:after="0" w:line="240" w:lineRule="auto"/>
        <w:ind w:left="567"/>
        <w:jc w:val="center"/>
        <w:rPr>
          <w:b/>
          <w:bCs/>
          <w:sz w:val="22"/>
        </w:rPr>
      </w:pPr>
    </w:p>
    <w:p w14:paraId="79C3E71A" w14:textId="77777777" w:rsidR="0017290E" w:rsidRPr="00687639" w:rsidRDefault="0017290E" w:rsidP="0017290E">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687639" w:rsidRDefault="0017290E" w:rsidP="0017290E">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77777777" w:rsidR="0017290E" w:rsidRPr="00687639" w:rsidRDefault="0017290E" w:rsidP="0017290E">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304EE2" w:rsidRDefault="00304EE2" w:rsidP="00304EE2">
      <w:pPr>
        <w:rPr>
          <w:rFonts w:ascii="Arial" w:eastAsiaTheme="minorHAnsi" w:hAnsi="Arial" w:cs="Arial"/>
          <w:bCs/>
          <w:iCs/>
          <w:sz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8"/>
        <w:gridCol w:w="1177"/>
        <w:gridCol w:w="1177"/>
        <w:gridCol w:w="1368"/>
        <w:gridCol w:w="1097"/>
        <w:gridCol w:w="1276"/>
      </w:tblGrid>
      <w:tr w:rsidR="002F01F0" w:rsidRPr="00304EE2" w14:paraId="56D18A39" w14:textId="77777777" w:rsidTr="00BB724E">
        <w:trPr>
          <w:trHeight w:val="742"/>
        </w:trPr>
        <w:tc>
          <w:tcPr>
            <w:tcW w:w="56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2F01F0" w:rsidRPr="00304EE2" w:rsidRDefault="002F01F0" w:rsidP="00BB724E">
            <w:pPr>
              <w:jc w:val="center"/>
              <w:rPr>
                <w:rFonts w:ascii="Arial" w:hAnsi="Arial" w:cs="Arial"/>
                <w:b/>
                <w:bCs/>
                <w:sz w:val="20"/>
              </w:rPr>
            </w:pPr>
            <w:r w:rsidRPr="00304EE2">
              <w:rPr>
                <w:rFonts w:ascii="Arial" w:hAnsi="Arial" w:cs="Arial"/>
                <w:b/>
                <w:bCs/>
                <w:sz w:val="20"/>
              </w:rPr>
              <w:t>Eil.</w:t>
            </w:r>
          </w:p>
          <w:p w14:paraId="140CA8B4" w14:textId="77777777" w:rsidR="002F01F0" w:rsidRPr="00304EE2" w:rsidRDefault="002F01F0" w:rsidP="00BB724E">
            <w:pPr>
              <w:jc w:val="center"/>
              <w:rPr>
                <w:rFonts w:ascii="Arial" w:hAnsi="Arial" w:cs="Arial"/>
                <w:b/>
                <w:sz w:val="20"/>
                <w:lang w:eastAsia="en-US"/>
              </w:rPr>
            </w:pPr>
            <w:r w:rsidRPr="00304EE2">
              <w:rPr>
                <w:rFonts w:ascii="Arial" w:hAnsi="Arial" w:cs="Arial"/>
                <w:b/>
                <w:bCs/>
                <w:sz w:val="20"/>
                <w:lang w:eastAsia="en-US"/>
              </w:rPr>
              <w:t>Nr.</w:t>
            </w:r>
          </w:p>
        </w:tc>
        <w:tc>
          <w:tcPr>
            <w:tcW w:w="382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2F01F0" w:rsidRPr="00304EE2" w:rsidRDefault="002F01F0" w:rsidP="00BB724E">
            <w:pPr>
              <w:jc w:val="center"/>
              <w:rPr>
                <w:rFonts w:ascii="Arial" w:hAnsi="Arial" w:cs="Arial"/>
                <w:b/>
                <w:sz w:val="20"/>
                <w:lang w:eastAsia="en-US"/>
              </w:rPr>
            </w:pPr>
            <w:r w:rsidRPr="00304EE2">
              <w:rPr>
                <w:rFonts w:ascii="Arial" w:hAnsi="Arial" w:cs="Arial"/>
                <w:b/>
                <w:sz w:val="20"/>
                <w:lang w:eastAsia="en-US"/>
              </w:rPr>
              <w:t>Objekto pavadinimas</w:t>
            </w:r>
          </w:p>
        </w:tc>
        <w:tc>
          <w:tcPr>
            <w:tcW w:w="11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E059DF" w14:textId="77777777" w:rsidR="002F01F0" w:rsidRDefault="002F01F0" w:rsidP="00BB724E">
            <w:pPr>
              <w:jc w:val="center"/>
              <w:rPr>
                <w:rFonts w:ascii="Arial" w:hAnsi="Arial" w:cs="Arial"/>
                <w:b/>
                <w:sz w:val="20"/>
                <w:lang w:eastAsia="en-US"/>
              </w:rPr>
            </w:pPr>
          </w:p>
          <w:p w14:paraId="390BAFF1" w14:textId="248D32BE" w:rsidR="002F01F0" w:rsidRPr="00304EE2" w:rsidRDefault="002F01F0" w:rsidP="00BB724E">
            <w:pPr>
              <w:jc w:val="center"/>
              <w:rPr>
                <w:rFonts w:ascii="Arial" w:hAnsi="Arial" w:cs="Arial"/>
                <w:b/>
                <w:sz w:val="20"/>
                <w:lang w:eastAsia="en-US"/>
              </w:rPr>
            </w:pPr>
            <w:r>
              <w:rPr>
                <w:rFonts w:ascii="Arial" w:hAnsi="Arial" w:cs="Arial"/>
                <w:b/>
                <w:sz w:val="20"/>
                <w:lang w:eastAsia="en-US"/>
              </w:rPr>
              <w:t>Mato vienetas</w:t>
            </w:r>
          </w:p>
        </w:tc>
        <w:tc>
          <w:tcPr>
            <w:tcW w:w="11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0B59474" w14:textId="77777777" w:rsidR="002F01F0" w:rsidRDefault="002F01F0" w:rsidP="00BB724E">
            <w:pPr>
              <w:jc w:val="center"/>
              <w:rPr>
                <w:rFonts w:ascii="Arial" w:hAnsi="Arial" w:cs="Arial"/>
                <w:b/>
                <w:sz w:val="20"/>
                <w:lang w:eastAsia="en-US"/>
              </w:rPr>
            </w:pPr>
          </w:p>
          <w:p w14:paraId="707B2017" w14:textId="591F0DDD" w:rsidR="002F01F0" w:rsidRPr="00304EE2" w:rsidRDefault="002F01F0" w:rsidP="00BB724E">
            <w:pPr>
              <w:jc w:val="center"/>
              <w:rPr>
                <w:rFonts w:ascii="Arial" w:hAnsi="Arial" w:cs="Arial"/>
                <w:b/>
                <w:sz w:val="20"/>
                <w:lang w:eastAsia="en-US"/>
              </w:rPr>
            </w:pPr>
            <w:r>
              <w:rPr>
                <w:rFonts w:ascii="Arial" w:hAnsi="Arial" w:cs="Arial"/>
                <w:b/>
                <w:sz w:val="20"/>
                <w:lang w:eastAsia="en-US"/>
              </w:rPr>
              <w:t>Kiekis</w:t>
            </w:r>
          </w:p>
        </w:tc>
        <w:tc>
          <w:tcPr>
            <w:tcW w:w="13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02B4E328" w:rsidR="002F01F0" w:rsidRPr="00304EE2" w:rsidRDefault="002F01F0" w:rsidP="00BB724E">
            <w:pPr>
              <w:jc w:val="center"/>
              <w:rPr>
                <w:rFonts w:ascii="Arial" w:hAnsi="Arial" w:cs="Arial"/>
                <w:b/>
                <w:sz w:val="20"/>
                <w:lang w:eastAsia="en-US"/>
              </w:rPr>
            </w:pPr>
            <w:r w:rsidRPr="00304EE2">
              <w:rPr>
                <w:rFonts w:ascii="Arial" w:hAnsi="Arial" w:cs="Arial"/>
                <w:b/>
                <w:sz w:val="20"/>
                <w:lang w:eastAsia="en-US"/>
              </w:rPr>
              <w:t>Kaina Eur,</w:t>
            </w:r>
          </w:p>
          <w:p w14:paraId="01BC752F" w14:textId="77777777" w:rsidR="002F01F0" w:rsidRPr="00304EE2" w:rsidRDefault="002F01F0" w:rsidP="00BB724E">
            <w:pPr>
              <w:jc w:val="center"/>
              <w:rPr>
                <w:rFonts w:ascii="Arial" w:hAnsi="Arial" w:cs="Arial"/>
                <w:b/>
                <w:sz w:val="20"/>
                <w:lang w:eastAsia="en-US"/>
              </w:rPr>
            </w:pPr>
            <w:r w:rsidRPr="00304EE2">
              <w:rPr>
                <w:rFonts w:ascii="Arial" w:hAnsi="Arial" w:cs="Arial"/>
                <w:b/>
                <w:sz w:val="20"/>
                <w:lang w:eastAsia="en-US"/>
              </w:rPr>
              <w:t>be PVM</w:t>
            </w:r>
          </w:p>
        </w:tc>
        <w:tc>
          <w:tcPr>
            <w:tcW w:w="109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2F01F0" w:rsidRPr="00304EE2" w:rsidRDefault="002F01F0" w:rsidP="00BB724E">
            <w:pPr>
              <w:jc w:val="center"/>
              <w:rPr>
                <w:rFonts w:ascii="Arial" w:hAnsi="Arial" w:cs="Arial"/>
                <w:b/>
                <w:sz w:val="20"/>
                <w:lang w:eastAsia="en-US"/>
              </w:rPr>
            </w:pPr>
            <w:r w:rsidRPr="00304EE2">
              <w:rPr>
                <w:rFonts w:ascii="Arial" w:hAnsi="Arial" w:cs="Arial"/>
                <w:b/>
                <w:sz w:val="20"/>
                <w:lang w:eastAsia="en-US"/>
              </w:rPr>
              <w:t>21 proc. PVM</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74D69630" w:rsidR="002F01F0" w:rsidRPr="00304EE2" w:rsidRDefault="002F01F0" w:rsidP="00BB724E">
            <w:pPr>
              <w:jc w:val="center"/>
              <w:rPr>
                <w:rFonts w:ascii="Arial" w:hAnsi="Arial" w:cs="Arial"/>
                <w:b/>
                <w:sz w:val="20"/>
                <w:lang w:eastAsia="en-US"/>
              </w:rPr>
            </w:pPr>
            <w:r w:rsidRPr="00304EE2">
              <w:rPr>
                <w:rFonts w:ascii="Arial" w:hAnsi="Arial" w:cs="Arial"/>
                <w:b/>
                <w:sz w:val="20"/>
                <w:lang w:eastAsia="en-US"/>
              </w:rPr>
              <w:t>Kaina Eur,</w:t>
            </w:r>
          </w:p>
          <w:p w14:paraId="06AA8589" w14:textId="77777777" w:rsidR="002F01F0" w:rsidRPr="00304EE2" w:rsidRDefault="002F01F0" w:rsidP="00BB724E">
            <w:pPr>
              <w:jc w:val="center"/>
              <w:rPr>
                <w:rFonts w:ascii="Arial" w:hAnsi="Arial" w:cs="Arial"/>
                <w:b/>
                <w:sz w:val="20"/>
                <w:lang w:eastAsia="en-US"/>
              </w:rPr>
            </w:pPr>
            <w:r w:rsidRPr="00304EE2">
              <w:rPr>
                <w:rFonts w:ascii="Arial" w:hAnsi="Arial" w:cs="Arial"/>
                <w:b/>
                <w:sz w:val="20"/>
                <w:lang w:eastAsia="en-US"/>
              </w:rPr>
              <w:t>su PVM</w:t>
            </w:r>
          </w:p>
        </w:tc>
      </w:tr>
      <w:tr w:rsidR="002F01F0" w:rsidRPr="00304EE2" w14:paraId="31310B27" w14:textId="77777777" w:rsidTr="00BB724E">
        <w:trPr>
          <w:trHeight w:val="681"/>
        </w:trPr>
        <w:tc>
          <w:tcPr>
            <w:tcW w:w="562" w:type="dxa"/>
            <w:tcBorders>
              <w:top w:val="single" w:sz="4" w:space="0" w:color="auto"/>
              <w:left w:val="single" w:sz="4" w:space="0" w:color="auto"/>
              <w:bottom w:val="single" w:sz="4" w:space="0" w:color="auto"/>
              <w:right w:val="single" w:sz="4" w:space="0" w:color="auto"/>
            </w:tcBorders>
            <w:vAlign w:val="center"/>
          </w:tcPr>
          <w:p w14:paraId="3FB0820D" w14:textId="77777777" w:rsidR="002F01F0" w:rsidRPr="00304EE2" w:rsidRDefault="002F01F0" w:rsidP="0017290E">
            <w:pPr>
              <w:jc w:val="center"/>
              <w:rPr>
                <w:rFonts w:ascii="Arial" w:hAnsi="Arial" w:cs="Arial"/>
                <w:bCs/>
                <w:sz w:val="20"/>
                <w:lang w:eastAsia="en-US"/>
              </w:rPr>
            </w:pPr>
          </w:p>
          <w:p w14:paraId="717A024A" w14:textId="0835AB1F" w:rsidR="002F01F0" w:rsidRPr="00304EE2" w:rsidRDefault="002F01F0" w:rsidP="0017290E">
            <w:pPr>
              <w:jc w:val="center"/>
              <w:rPr>
                <w:rFonts w:ascii="Arial" w:hAnsi="Arial" w:cs="Arial"/>
                <w:bCs/>
                <w:sz w:val="20"/>
                <w:lang w:eastAsia="en-US"/>
              </w:rPr>
            </w:pPr>
            <w:r>
              <w:rPr>
                <w:rFonts w:ascii="Arial" w:hAnsi="Arial" w:cs="Arial"/>
                <w:bCs/>
                <w:sz w:val="20"/>
                <w:lang w:eastAsia="en-US"/>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14:paraId="2D3E703F" w14:textId="6CA93655" w:rsidR="00892C25" w:rsidRPr="00D71444" w:rsidRDefault="00DD2C38" w:rsidP="00DD2C38">
            <w:pPr>
              <w:jc w:val="both"/>
              <w:rPr>
                <w:rFonts w:ascii="Arial" w:hAnsi="Arial" w:cs="Arial"/>
                <w:bCs/>
                <w:sz w:val="20"/>
                <w:lang w:eastAsia="en-US"/>
              </w:rPr>
            </w:pPr>
            <w:r w:rsidRPr="00DD2C38">
              <w:rPr>
                <w:rFonts w:ascii="Arial" w:hAnsi="Arial" w:cs="Arial"/>
                <w:bCs/>
                <w:sz w:val="20"/>
                <w:lang w:eastAsia="en-US"/>
              </w:rPr>
              <w:t>Pavirši</w:t>
            </w:r>
            <w:r>
              <w:rPr>
                <w:rFonts w:ascii="Arial" w:hAnsi="Arial" w:cs="Arial"/>
                <w:bCs/>
                <w:sz w:val="20"/>
                <w:lang w:eastAsia="en-US"/>
              </w:rPr>
              <w:t>nių nuotekų tinklų projektavimo paslaugos</w:t>
            </w:r>
            <w:r w:rsidRPr="00DD2C38">
              <w:rPr>
                <w:rFonts w:ascii="Arial" w:hAnsi="Arial" w:cs="Arial"/>
                <w:bCs/>
                <w:sz w:val="20"/>
                <w:lang w:eastAsia="en-US"/>
              </w:rPr>
              <w:t xml:space="preserve"> Rūko g. ir Vaišvydavos pl., Kaune</w:t>
            </w:r>
          </w:p>
        </w:tc>
        <w:tc>
          <w:tcPr>
            <w:tcW w:w="1177" w:type="dxa"/>
            <w:tcBorders>
              <w:top w:val="single" w:sz="4" w:space="0" w:color="auto"/>
              <w:left w:val="single" w:sz="4" w:space="0" w:color="auto"/>
              <w:bottom w:val="single" w:sz="4" w:space="0" w:color="auto"/>
              <w:right w:val="single" w:sz="4" w:space="0" w:color="auto"/>
            </w:tcBorders>
            <w:vAlign w:val="center"/>
          </w:tcPr>
          <w:p w14:paraId="3A0EE599" w14:textId="6D8DC331" w:rsidR="002F01F0" w:rsidRPr="00304EE2" w:rsidRDefault="002F01F0" w:rsidP="00BB724E">
            <w:pPr>
              <w:rPr>
                <w:rFonts w:ascii="Arial" w:hAnsi="Arial" w:cs="Arial"/>
                <w:sz w:val="20"/>
                <w:lang w:eastAsia="en-US"/>
              </w:rPr>
            </w:pPr>
            <w:r>
              <w:rPr>
                <w:rFonts w:ascii="Arial" w:hAnsi="Arial" w:cs="Arial"/>
                <w:sz w:val="20"/>
                <w:lang w:eastAsia="en-US"/>
              </w:rPr>
              <w:t>Kompl.</w:t>
            </w:r>
          </w:p>
        </w:tc>
        <w:tc>
          <w:tcPr>
            <w:tcW w:w="1177" w:type="dxa"/>
            <w:tcBorders>
              <w:top w:val="single" w:sz="4" w:space="0" w:color="auto"/>
              <w:left w:val="single" w:sz="4" w:space="0" w:color="auto"/>
              <w:bottom w:val="single" w:sz="4" w:space="0" w:color="auto"/>
              <w:right w:val="single" w:sz="4" w:space="0" w:color="auto"/>
            </w:tcBorders>
            <w:vAlign w:val="center"/>
          </w:tcPr>
          <w:p w14:paraId="73911775" w14:textId="72861A3F" w:rsidR="002F01F0" w:rsidRPr="00304EE2" w:rsidRDefault="002F01F0" w:rsidP="00BB724E">
            <w:pPr>
              <w:rPr>
                <w:rFonts w:ascii="Arial" w:hAnsi="Arial" w:cs="Arial"/>
                <w:sz w:val="20"/>
                <w:lang w:eastAsia="en-US"/>
              </w:rPr>
            </w:pPr>
            <w:r>
              <w:rPr>
                <w:rFonts w:ascii="Arial" w:hAnsi="Arial" w:cs="Arial"/>
                <w:sz w:val="20"/>
                <w:lang w:eastAsia="en-US"/>
              </w:rPr>
              <w:t>1</w:t>
            </w:r>
          </w:p>
        </w:tc>
        <w:tc>
          <w:tcPr>
            <w:tcW w:w="1368" w:type="dxa"/>
            <w:tcBorders>
              <w:top w:val="single" w:sz="4" w:space="0" w:color="auto"/>
              <w:left w:val="single" w:sz="4" w:space="0" w:color="auto"/>
              <w:bottom w:val="single" w:sz="4" w:space="0" w:color="auto"/>
              <w:right w:val="single" w:sz="4" w:space="0" w:color="auto"/>
            </w:tcBorders>
            <w:vAlign w:val="center"/>
          </w:tcPr>
          <w:p w14:paraId="4F64E0CD" w14:textId="3E8AF2CA" w:rsidR="002F01F0" w:rsidRPr="00304EE2" w:rsidRDefault="002F01F0" w:rsidP="0017290E">
            <w:pPr>
              <w:rPr>
                <w:rFonts w:ascii="Arial" w:hAnsi="Arial" w:cs="Arial"/>
                <w:sz w:val="20"/>
                <w:lang w:eastAsia="en-US"/>
              </w:rPr>
            </w:pPr>
          </w:p>
        </w:tc>
        <w:tc>
          <w:tcPr>
            <w:tcW w:w="1097" w:type="dxa"/>
            <w:tcBorders>
              <w:top w:val="single" w:sz="4" w:space="0" w:color="auto"/>
              <w:left w:val="single" w:sz="4" w:space="0" w:color="auto"/>
              <w:bottom w:val="single" w:sz="4" w:space="0" w:color="auto"/>
              <w:right w:val="single" w:sz="4" w:space="0" w:color="auto"/>
            </w:tcBorders>
            <w:vAlign w:val="center"/>
          </w:tcPr>
          <w:p w14:paraId="6C10EFFD" w14:textId="77777777" w:rsidR="002F01F0" w:rsidRPr="00304EE2" w:rsidRDefault="002F01F0" w:rsidP="0017290E">
            <w:pPr>
              <w:rPr>
                <w:rFonts w:ascii="Arial" w:hAnsi="Arial" w:cs="Arial"/>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D39CBE" w14:textId="77777777" w:rsidR="002F01F0" w:rsidRPr="00304EE2" w:rsidRDefault="002F01F0" w:rsidP="0017290E">
            <w:pPr>
              <w:rPr>
                <w:rFonts w:ascii="Arial" w:hAnsi="Arial" w:cs="Arial"/>
                <w:sz w:val="20"/>
                <w:lang w:eastAsia="en-US"/>
              </w:rPr>
            </w:pPr>
          </w:p>
        </w:tc>
      </w:tr>
      <w:tr w:rsidR="009A3A7A" w:rsidRPr="00304EE2" w14:paraId="6B903258" w14:textId="77777777" w:rsidTr="00BB724E">
        <w:trPr>
          <w:trHeight w:val="681"/>
        </w:trPr>
        <w:tc>
          <w:tcPr>
            <w:tcW w:w="562" w:type="dxa"/>
            <w:tcBorders>
              <w:top w:val="single" w:sz="4" w:space="0" w:color="auto"/>
              <w:left w:val="single" w:sz="4" w:space="0" w:color="auto"/>
              <w:bottom w:val="single" w:sz="4" w:space="0" w:color="auto"/>
              <w:right w:val="single" w:sz="4" w:space="0" w:color="auto"/>
            </w:tcBorders>
            <w:vAlign w:val="center"/>
          </w:tcPr>
          <w:p w14:paraId="556D40F2" w14:textId="493B4298" w:rsidR="009A3A7A" w:rsidRPr="00304EE2" w:rsidRDefault="009A3A7A" w:rsidP="009A3A7A">
            <w:pPr>
              <w:jc w:val="center"/>
              <w:rPr>
                <w:rFonts w:ascii="Arial" w:hAnsi="Arial" w:cs="Arial"/>
                <w:bCs/>
                <w:sz w:val="20"/>
                <w:lang w:eastAsia="en-US"/>
              </w:rPr>
            </w:pPr>
            <w:r>
              <w:rPr>
                <w:rFonts w:ascii="Arial" w:hAnsi="Arial" w:cs="Arial"/>
                <w:bCs/>
                <w:sz w:val="20"/>
                <w:lang w:eastAsia="en-US"/>
              </w:rPr>
              <w:t xml:space="preserve">2. </w:t>
            </w:r>
          </w:p>
        </w:tc>
        <w:tc>
          <w:tcPr>
            <w:tcW w:w="3828" w:type="dxa"/>
            <w:tcBorders>
              <w:top w:val="single" w:sz="4" w:space="0" w:color="auto"/>
              <w:left w:val="single" w:sz="4" w:space="0" w:color="auto"/>
              <w:bottom w:val="single" w:sz="4" w:space="0" w:color="auto"/>
              <w:right w:val="single" w:sz="4" w:space="0" w:color="auto"/>
            </w:tcBorders>
            <w:vAlign w:val="center"/>
          </w:tcPr>
          <w:p w14:paraId="5B615715" w14:textId="71ED717B" w:rsidR="009A3A7A" w:rsidRPr="00DD2C38" w:rsidRDefault="009A3A7A" w:rsidP="009A3A7A">
            <w:pPr>
              <w:jc w:val="both"/>
              <w:rPr>
                <w:rFonts w:ascii="Arial" w:hAnsi="Arial" w:cs="Arial"/>
                <w:bCs/>
                <w:sz w:val="20"/>
                <w:lang w:eastAsia="en-US"/>
              </w:rPr>
            </w:pPr>
            <w:bookmarkStart w:id="5" w:name="_GoBack"/>
            <w:bookmarkEnd w:id="5"/>
            <w:commentRangeStart w:id="6"/>
            <w:commentRangeEnd w:id="6"/>
            <w:r w:rsidRPr="009A3A7A">
              <w:t xml:space="preserve"> </w:t>
            </w:r>
            <w:r w:rsidR="00175FDF">
              <w:rPr>
                <w:rFonts w:ascii="Arial" w:hAnsi="Arial" w:cs="Arial"/>
                <w:bCs/>
                <w:sz w:val="20"/>
                <w:lang w:eastAsia="en-US"/>
              </w:rPr>
              <w:t>P</w:t>
            </w:r>
            <w:r w:rsidRPr="009A3A7A">
              <w:rPr>
                <w:rFonts w:ascii="Arial" w:hAnsi="Arial" w:cs="Arial"/>
                <w:bCs/>
                <w:sz w:val="20"/>
                <w:lang w:eastAsia="en-US"/>
              </w:rPr>
              <w:t>rojekto vykdymo priežiūros paslaugas</w:t>
            </w:r>
          </w:p>
        </w:tc>
        <w:tc>
          <w:tcPr>
            <w:tcW w:w="1177" w:type="dxa"/>
            <w:tcBorders>
              <w:top w:val="single" w:sz="4" w:space="0" w:color="auto"/>
              <w:left w:val="single" w:sz="4" w:space="0" w:color="auto"/>
              <w:bottom w:val="single" w:sz="4" w:space="0" w:color="auto"/>
              <w:right w:val="single" w:sz="4" w:space="0" w:color="auto"/>
            </w:tcBorders>
            <w:vAlign w:val="center"/>
          </w:tcPr>
          <w:p w14:paraId="4056B24C" w14:textId="6DFC1399" w:rsidR="009A3A7A" w:rsidRDefault="009A3A7A" w:rsidP="009A3A7A">
            <w:pPr>
              <w:rPr>
                <w:rFonts w:ascii="Arial" w:hAnsi="Arial" w:cs="Arial"/>
                <w:sz w:val="20"/>
                <w:lang w:eastAsia="en-US"/>
              </w:rPr>
            </w:pPr>
            <w:r>
              <w:rPr>
                <w:rFonts w:ascii="Arial" w:hAnsi="Arial" w:cs="Arial"/>
                <w:sz w:val="20"/>
                <w:lang w:eastAsia="en-US"/>
              </w:rPr>
              <w:t>Kompl.</w:t>
            </w:r>
          </w:p>
        </w:tc>
        <w:tc>
          <w:tcPr>
            <w:tcW w:w="1177" w:type="dxa"/>
            <w:tcBorders>
              <w:top w:val="single" w:sz="4" w:space="0" w:color="auto"/>
              <w:left w:val="single" w:sz="4" w:space="0" w:color="auto"/>
              <w:bottom w:val="single" w:sz="4" w:space="0" w:color="auto"/>
              <w:right w:val="single" w:sz="4" w:space="0" w:color="auto"/>
            </w:tcBorders>
            <w:vAlign w:val="center"/>
          </w:tcPr>
          <w:p w14:paraId="5902D624" w14:textId="7A88CA11" w:rsidR="009A3A7A" w:rsidRDefault="009A3A7A" w:rsidP="009A3A7A">
            <w:pPr>
              <w:rPr>
                <w:rFonts w:ascii="Arial" w:hAnsi="Arial" w:cs="Arial"/>
                <w:sz w:val="20"/>
                <w:lang w:eastAsia="en-US"/>
              </w:rPr>
            </w:pPr>
            <w:r>
              <w:rPr>
                <w:rFonts w:ascii="Arial" w:hAnsi="Arial" w:cs="Arial"/>
                <w:sz w:val="20"/>
                <w:lang w:eastAsia="en-US"/>
              </w:rPr>
              <w:t>1</w:t>
            </w:r>
          </w:p>
        </w:tc>
        <w:tc>
          <w:tcPr>
            <w:tcW w:w="1368" w:type="dxa"/>
            <w:tcBorders>
              <w:top w:val="single" w:sz="4" w:space="0" w:color="auto"/>
              <w:left w:val="single" w:sz="4" w:space="0" w:color="auto"/>
              <w:bottom w:val="single" w:sz="4" w:space="0" w:color="auto"/>
              <w:right w:val="single" w:sz="4" w:space="0" w:color="auto"/>
            </w:tcBorders>
            <w:vAlign w:val="center"/>
          </w:tcPr>
          <w:p w14:paraId="5CDDF652" w14:textId="77777777" w:rsidR="009A3A7A" w:rsidRPr="00304EE2" w:rsidRDefault="009A3A7A" w:rsidP="009A3A7A">
            <w:pPr>
              <w:rPr>
                <w:rFonts w:ascii="Arial" w:hAnsi="Arial" w:cs="Arial"/>
                <w:sz w:val="20"/>
                <w:lang w:eastAsia="en-US"/>
              </w:rPr>
            </w:pPr>
          </w:p>
        </w:tc>
        <w:tc>
          <w:tcPr>
            <w:tcW w:w="1097" w:type="dxa"/>
            <w:tcBorders>
              <w:top w:val="single" w:sz="4" w:space="0" w:color="auto"/>
              <w:left w:val="single" w:sz="4" w:space="0" w:color="auto"/>
              <w:bottom w:val="single" w:sz="4" w:space="0" w:color="auto"/>
              <w:right w:val="single" w:sz="4" w:space="0" w:color="auto"/>
            </w:tcBorders>
            <w:vAlign w:val="center"/>
          </w:tcPr>
          <w:p w14:paraId="4A3FA06C" w14:textId="77777777" w:rsidR="009A3A7A" w:rsidRPr="00304EE2" w:rsidRDefault="009A3A7A" w:rsidP="009A3A7A">
            <w:pPr>
              <w:rPr>
                <w:rFonts w:ascii="Arial" w:hAnsi="Arial" w:cs="Arial"/>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5FA3A03" w14:textId="77777777" w:rsidR="009A3A7A" w:rsidRPr="00304EE2" w:rsidRDefault="009A3A7A" w:rsidP="009A3A7A">
            <w:pPr>
              <w:rPr>
                <w:rFonts w:ascii="Arial" w:hAnsi="Arial" w:cs="Arial"/>
                <w:sz w:val="20"/>
                <w:lang w:eastAsia="en-US"/>
              </w:rPr>
            </w:pPr>
          </w:p>
        </w:tc>
      </w:tr>
      <w:tr w:rsidR="009A3A7A" w:rsidRPr="00304EE2" w14:paraId="1BAE05FF" w14:textId="77777777" w:rsidTr="009A3A7A">
        <w:trPr>
          <w:trHeight w:val="501"/>
        </w:trPr>
        <w:tc>
          <w:tcPr>
            <w:tcW w:w="6744" w:type="dxa"/>
            <w:gridSpan w:val="4"/>
            <w:tcBorders>
              <w:top w:val="single" w:sz="4" w:space="0" w:color="auto"/>
              <w:left w:val="single" w:sz="4" w:space="0" w:color="auto"/>
              <w:bottom w:val="single" w:sz="4" w:space="0" w:color="auto"/>
              <w:right w:val="single" w:sz="4" w:space="0" w:color="auto"/>
            </w:tcBorders>
            <w:vAlign w:val="center"/>
          </w:tcPr>
          <w:p w14:paraId="41FABB95" w14:textId="034A05B9" w:rsidR="009A3A7A" w:rsidRPr="009A3A7A" w:rsidRDefault="009A3A7A" w:rsidP="009A3A7A">
            <w:pPr>
              <w:jc w:val="right"/>
              <w:rPr>
                <w:rFonts w:ascii="Arial" w:hAnsi="Arial" w:cs="Arial"/>
                <w:b/>
                <w:sz w:val="20"/>
                <w:lang w:eastAsia="en-US"/>
              </w:rPr>
            </w:pPr>
            <w:r w:rsidRPr="009A3A7A">
              <w:rPr>
                <w:rFonts w:ascii="Arial" w:hAnsi="Arial" w:cs="Arial"/>
                <w:b/>
                <w:bCs/>
                <w:sz w:val="20"/>
                <w:lang w:eastAsia="en-US"/>
              </w:rPr>
              <w:t>VISO:</w:t>
            </w:r>
          </w:p>
        </w:tc>
        <w:tc>
          <w:tcPr>
            <w:tcW w:w="1368" w:type="dxa"/>
            <w:tcBorders>
              <w:top w:val="single" w:sz="4" w:space="0" w:color="auto"/>
              <w:left w:val="single" w:sz="4" w:space="0" w:color="auto"/>
              <w:bottom w:val="single" w:sz="4" w:space="0" w:color="auto"/>
              <w:right w:val="single" w:sz="4" w:space="0" w:color="auto"/>
            </w:tcBorders>
            <w:vAlign w:val="center"/>
          </w:tcPr>
          <w:p w14:paraId="4AFB2669" w14:textId="77777777" w:rsidR="009A3A7A" w:rsidRPr="00304EE2" w:rsidRDefault="009A3A7A" w:rsidP="009A3A7A">
            <w:pPr>
              <w:rPr>
                <w:rFonts w:ascii="Arial" w:hAnsi="Arial" w:cs="Arial"/>
                <w:sz w:val="20"/>
                <w:lang w:eastAsia="en-US"/>
              </w:rPr>
            </w:pPr>
          </w:p>
        </w:tc>
        <w:tc>
          <w:tcPr>
            <w:tcW w:w="1097" w:type="dxa"/>
            <w:tcBorders>
              <w:top w:val="single" w:sz="4" w:space="0" w:color="auto"/>
              <w:left w:val="single" w:sz="4" w:space="0" w:color="auto"/>
              <w:bottom w:val="single" w:sz="4" w:space="0" w:color="auto"/>
              <w:right w:val="single" w:sz="4" w:space="0" w:color="auto"/>
            </w:tcBorders>
            <w:vAlign w:val="center"/>
          </w:tcPr>
          <w:p w14:paraId="1FFD5779" w14:textId="77777777" w:rsidR="009A3A7A" w:rsidRPr="00304EE2" w:rsidRDefault="009A3A7A" w:rsidP="009A3A7A">
            <w:pPr>
              <w:rPr>
                <w:rFonts w:ascii="Arial" w:hAnsi="Arial" w:cs="Arial"/>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51181D1" w14:textId="77777777" w:rsidR="009A3A7A" w:rsidRDefault="009A3A7A" w:rsidP="009A3A7A">
            <w:pPr>
              <w:rPr>
                <w:rFonts w:ascii="Arial" w:hAnsi="Arial" w:cs="Arial"/>
                <w:sz w:val="20"/>
                <w:lang w:eastAsia="en-US"/>
              </w:rPr>
            </w:pPr>
          </w:p>
        </w:tc>
      </w:tr>
    </w:tbl>
    <w:p w14:paraId="3E74A776" w14:textId="77777777" w:rsidR="00304EE2" w:rsidRPr="00304EE2" w:rsidRDefault="00304EE2" w:rsidP="00304EE2">
      <w:pPr>
        <w:rPr>
          <w:rFonts w:ascii="Arial" w:eastAsiaTheme="minorHAnsi" w:hAnsi="Arial" w:cs="Arial"/>
          <w:bCs/>
          <w:iCs/>
          <w:sz w:val="20"/>
        </w:rPr>
      </w:pPr>
    </w:p>
    <w:p w14:paraId="0679A4E0" w14:textId="77777777" w:rsidR="006E5575" w:rsidRPr="001C2DF0" w:rsidRDefault="006E5575" w:rsidP="006E5575">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03B6D376" w14:textId="77777777" w:rsidR="006E5575" w:rsidRPr="001C2DF0" w:rsidRDefault="006E5575" w:rsidP="006E5575">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17DAFE2E" w14:textId="77777777" w:rsidR="006E5575" w:rsidRDefault="006E5575" w:rsidP="006E5575">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1249E2F0" w14:textId="77777777" w:rsidR="001C1150" w:rsidRDefault="001C1150" w:rsidP="00687639">
      <w:pPr>
        <w:spacing w:line="360" w:lineRule="auto"/>
        <w:rPr>
          <w:rFonts w:ascii="Arial" w:eastAsiaTheme="minorEastAsia" w:hAnsi="Arial" w:cs="Arial"/>
          <w:bCs/>
          <w:sz w:val="20"/>
        </w:rPr>
      </w:pPr>
    </w:p>
    <w:p w14:paraId="583D5C50"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50B4BD1"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D687A33"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48F1E2C8" w14:textId="77777777" w:rsidTr="00533E71">
        <w:trPr>
          <w:trHeight w:val="1558"/>
        </w:trPr>
        <w:tc>
          <w:tcPr>
            <w:tcW w:w="0" w:type="auto"/>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533E71">
        <w:trPr>
          <w:trHeight w:val="302"/>
        </w:trPr>
        <w:tc>
          <w:tcPr>
            <w:tcW w:w="0" w:type="auto"/>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533E71">
        <w:trPr>
          <w:trHeight w:val="272"/>
        </w:trPr>
        <w:tc>
          <w:tcPr>
            <w:tcW w:w="0" w:type="auto"/>
            <w:vAlign w:val="center"/>
          </w:tcPr>
          <w:p w14:paraId="604E71EC"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7B2D7D8D" w14:textId="77777777" w:rsidR="00304EE2" w:rsidRPr="00304EE2" w:rsidRDefault="00304EE2" w:rsidP="00CD279D">
            <w:pPr>
              <w:rPr>
                <w:rFonts w:ascii="Arial" w:hAnsi="Arial" w:cs="Arial"/>
                <w:sz w:val="20"/>
              </w:rPr>
            </w:pPr>
          </w:p>
        </w:tc>
        <w:tc>
          <w:tcPr>
            <w:tcW w:w="1672" w:type="dxa"/>
            <w:vAlign w:val="center"/>
          </w:tcPr>
          <w:p w14:paraId="1B368E2D" w14:textId="77777777" w:rsidR="00304EE2" w:rsidRPr="00304EE2" w:rsidRDefault="00304EE2" w:rsidP="00CD279D">
            <w:pPr>
              <w:rPr>
                <w:rFonts w:ascii="Arial" w:hAnsi="Arial" w:cs="Arial"/>
                <w:sz w:val="20"/>
              </w:rPr>
            </w:pPr>
          </w:p>
        </w:tc>
        <w:tc>
          <w:tcPr>
            <w:tcW w:w="2213"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533E71">
        <w:tc>
          <w:tcPr>
            <w:tcW w:w="0" w:type="auto"/>
            <w:vAlign w:val="center"/>
          </w:tcPr>
          <w:p w14:paraId="41682BC2"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54638D56" w14:textId="238C7A61" w:rsidR="00304EE2" w:rsidRPr="00304EE2" w:rsidRDefault="00DD2C38" w:rsidP="00CD279D">
            <w:pPr>
              <w:tabs>
                <w:tab w:val="center" w:pos="4819"/>
                <w:tab w:val="right" w:pos="9638"/>
              </w:tabs>
              <w:rPr>
                <w:rFonts w:ascii="Arial" w:hAnsi="Arial" w:cs="Arial"/>
                <w:b/>
                <w:noProof/>
                <w:sz w:val="20"/>
                <w:bdr w:val="none" w:sz="0" w:space="0" w:color="auto" w:frame="1"/>
              </w:rPr>
            </w:pPr>
            <w:r>
              <w:rPr>
                <w:rFonts w:ascii="Arial" w:hAnsi="Arial" w:cs="Arial"/>
                <w:noProof/>
                <w:sz w:val="20"/>
                <w:bdr w:val="nil"/>
              </w:rPr>
              <w:t xml:space="preserve">Įgaliojimas </w:t>
            </w:r>
            <w:r w:rsidR="00304EE2" w:rsidRPr="00304EE2">
              <w:rPr>
                <w:rFonts w:ascii="Arial" w:hAnsi="Arial" w:cs="Arial"/>
                <w:noProof/>
                <w:sz w:val="20"/>
                <w:bdr w:val="nil"/>
              </w:rPr>
              <w:t xml:space="preserve"> (jei taikoma)</w:t>
            </w:r>
          </w:p>
        </w:tc>
        <w:tc>
          <w:tcPr>
            <w:tcW w:w="1006" w:type="dxa"/>
            <w:vAlign w:val="center"/>
          </w:tcPr>
          <w:p w14:paraId="0A32109C" w14:textId="77777777" w:rsidR="00304EE2" w:rsidRPr="00304EE2" w:rsidRDefault="00304EE2" w:rsidP="00CD279D">
            <w:pPr>
              <w:rPr>
                <w:rFonts w:ascii="Arial" w:hAnsi="Arial" w:cs="Arial"/>
                <w:sz w:val="20"/>
              </w:rPr>
            </w:pPr>
          </w:p>
        </w:tc>
        <w:tc>
          <w:tcPr>
            <w:tcW w:w="1672" w:type="dxa"/>
            <w:vAlign w:val="center"/>
          </w:tcPr>
          <w:p w14:paraId="3DB3E785" w14:textId="77777777" w:rsidR="00304EE2" w:rsidRPr="00304EE2" w:rsidRDefault="00304EE2" w:rsidP="00CD279D">
            <w:pPr>
              <w:rPr>
                <w:rFonts w:ascii="Arial" w:hAnsi="Arial" w:cs="Arial"/>
                <w:sz w:val="20"/>
              </w:rPr>
            </w:pPr>
          </w:p>
        </w:tc>
        <w:tc>
          <w:tcPr>
            <w:tcW w:w="2213" w:type="dxa"/>
            <w:vAlign w:val="center"/>
          </w:tcPr>
          <w:p w14:paraId="39C5B1A8" w14:textId="77777777" w:rsidR="00304EE2" w:rsidRPr="00304EE2" w:rsidRDefault="00304EE2" w:rsidP="00CD279D">
            <w:pPr>
              <w:rPr>
                <w:rFonts w:ascii="Arial" w:hAnsi="Arial" w:cs="Arial"/>
                <w:sz w:val="20"/>
              </w:rPr>
            </w:pPr>
          </w:p>
        </w:tc>
      </w:tr>
    </w:tbl>
    <w:p w14:paraId="44D49402" w14:textId="77777777" w:rsidR="00304EE2" w:rsidRPr="00304EE2" w:rsidRDefault="00304EE2" w:rsidP="00304EE2">
      <w:pPr>
        <w:jc w:val="both"/>
        <w:rPr>
          <w:rFonts w:ascii="Arial" w:eastAsiaTheme="minorEastAsia" w:hAnsi="Arial" w:cs="Arial"/>
          <w:b/>
          <w:bCs/>
          <w:sz w:val="21"/>
          <w:szCs w:val="21"/>
        </w:rPr>
      </w:pPr>
    </w:p>
    <w:p w14:paraId="140B0C4E" w14:textId="77777777" w:rsidR="000A0235" w:rsidRDefault="000A0235" w:rsidP="00304EE2">
      <w:pPr>
        <w:jc w:val="both"/>
        <w:rPr>
          <w:rFonts w:ascii="Arial" w:eastAsiaTheme="minorEastAsia" w:hAnsi="Arial" w:cs="Arial"/>
          <w:b/>
          <w:bCs/>
          <w:sz w:val="20"/>
        </w:rPr>
      </w:pPr>
    </w:p>
    <w:p w14:paraId="2A3EDE94" w14:textId="3C11DAFE" w:rsidR="00304EE2" w:rsidRPr="00AC6EE9" w:rsidRDefault="00304EE2" w:rsidP="00304EE2">
      <w:pPr>
        <w:jc w:val="both"/>
        <w:rPr>
          <w:rFonts w:ascii="Arial" w:eastAsiaTheme="minorEastAsia" w:hAnsi="Arial" w:cs="Arial"/>
          <w:b/>
          <w:bCs/>
          <w:sz w:val="20"/>
        </w:rPr>
      </w:pPr>
      <w:r w:rsidRPr="00AC6EE9">
        <w:rPr>
          <w:rFonts w:ascii="Arial" w:eastAsiaTheme="minorEastAsia" w:hAnsi="Arial" w:cs="Arial"/>
          <w:b/>
          <w:bCs/>
          <w:sz w:val="20"/>
        </w:rPr>
        <w:t>Pasirašydamas šį pasiūlymą, tvirtintu, kad:</w:t>
      </w:r>
    </w:p>
    <w:p w14:paraId="77DDF22D" w14:textId="77777777" w:rsidR="00687639" w:rsidRPr="00AC6EE9" w:rsidRDefault="00687639" w:rsidP="00304EE2">
      <w:pPr>
        <w:jc w:val="both"/>
        <w:rPr>
          <w:rFonts w:ascii="Arial" w:eastAsiaTheme="minorEastAsia" w:hAnsi="Arial" w:cs="Arial"/>
          <w:b/>
          <w:bCs/>
          <w:sz w:val="20"/>
        </w:rPr>
      </w:pPr>
    </w:p>
    <w:p w14:paraId="5B69872D" w14:textId="77777777" w:rsidR="00093C27" w:rsidRPr="00AC6EE9" w:rsidRDefault="00093C27" w:rsidP="00093C27">
      <w:pPr>
        <w:spacing w:after="160" w:line="276" w:lineRule="auto"/>
        <w:ind w:firstLine="426"/>
        <w:contextualSpacing/>
        <w:jc w:val="both"/>
        <w:rPr>
          <w:rFonts w:ascii="Arial" w:hAnsi="Arial" w:cs="Arial"/>
          <w:sz w:val="20"/>
          <w:lang w:eastAsia="en-US"/>
        </w:rPr>
      </w:pPr>
      <w:r w:rsidRPr="00AC6EE9">
        <w:rPr>
          <w:rFonts w:ascii="Arial" w:hAnsi="Arial" w:cs="Arial"/>
          <w:sz w:val="20"/>
          <w:lang w:eastAsia="en-US"/>
        </w:rPr>
        <w:t>1.</w:t>
      </w:r>
      <w:r w:rsidRPr="00AC6EE9">
        <w:rPr>
          <w:rFonts w:ascii="Arial" w:hAnsi="Arial" w:cs="Arial"/>
          <w:sz w:val="20"/>
          <w:lang w:eastAsia="en-US"/>
        </w:rPr>
        <w:tab/>
        <w:t>sutinkame su visomis pirkimo sąlygomis, nustatytomis: pirkimo dokumentuose (jų paaiškinimuose, papildymuose).</w:t>
      </w:r>
    </w:p>
    <w:p w14:paraId="7A73A9A1" w14:textId="77777777" w:rsidR="00093C27" w:rsidRPr="00AC6EE9" w:rsidRDefault="00093C27" w:rsidP="00093C27">
      <w:pPr>
        <w:spacing w:after="160" w:line="276" w:lineRule="auto"/>
        <w:ind w:firstLine="426"/>
        <w:contextualSpacing/>
        <w:jc w:val="both"/>
        <w:rPr>
          <w:rFonts w:ascii="Arial" w:hAnsi="Arial" w:cs="Arial"/>
          <w:sz w:val="20"/>
          <w:lang w:eastAsia="en-US"/>
        </w:rPr>
      </w:pPr>
      <w:r w:rsidRPr="00AC6EE9">
        <w:rPr>
          <w:rFonts w:ascii="Arial" w:hAnsi="Arial" w:cs="Arial"/>
          <w:sz w:val="20"/>
          <w:lang w:eastAsia="en-US"/>
        </w:rPr>
        <w:t>2.</w:t>
      </w:r>
      <w:r w:rsidRPr="00AC6EE9">
        <w:rPr>
          <w:rFonts w:ascii="Arial" w:hAnsi="Arial" w:cs="Arial"/>
          <w:sz w:val="20"/>
          <w:lang w:eastAsia="en-US"/>
        </w:rPr>
        <w:tab/>
        <w:t>atidžiai perskaitėme visas Pirkimo sąlygas ir Techninės specifikacijos reikalavimus, mūsų pateikiamas Pasiūlymas juos visiškai atitinka.</w:t>
      </w:r>
    </w:p>
    <w:p w14:paraId="423F6EFD" w14:textId="77777777" w:rsidR="00093C27" w:rsidRPr="00AC6EE9" w:rsidRDefault="00093C27" w:rsidP="00093C27">
      <w:pPr>
        <w:spacing w:after="160" w:line="276" w:lineRule="auto"/>
        <w:ind w:firstLine="426"/>
        <w:contextualSpacing/>
        <w:jc w:val="both"/>
        <w:rPr>
          <w:rFonts w:ascii="Arial" w:hAnsi="Arial" w:cs="Arial"/>
          <w:sz w:val="20"/>
          <w:lang w:eastAsia="en-US"/>
        </w:rPr>
      </w:pPr>
      <w:r w:rsidRPr="00AC6EE9">
        <w:rPr>
          <w:rFonts w:ascii="Arial" w:hAnsi="Arial" w:cs="Arial"/>
          <w:sz w:val="20"/>
          <w:lang w:eastAsia="en-US"/>
        </w:rPr>
        <w:t>3.</w:t>
      </w:r>
      <w:r w:rsidRPr="00AC6EE9">
        <w:rPr>
          <w:rFonts w:ascii="Arial" w:hAnsi="Arial" w:cs="Arial"/>
          <w:sz w:val="20"/>
          <w:lang w:eastAsia="en-US"/>
        </w:rPr>
        <w:tab/>
        <w:t>pasiūlymas galioja iki termino, nustatyto Pirkimo dokumentuose.</w:t>
      </w:r>
    </w:p>
    <w:p w14:paraId="1691B029" w14:textId="77777777" w:rsidR="00093C27" w:rsidRPr="00AC6EE9" w:rsidRDefault="00093C27" w:rsidP="00093C27">
      <w:pPr>
        <w:spacing w:after="160" w:line="276" w:lineRule="auto"/>
        <w:ind w:firstLine="426"/>
        <w:contextualSpacing/>
        <w:jc w:val="both"/>
        <w:rPr>
          <w:rFonts w:ascii="Arial" w:hAnsi="Arial" w:cs="Arial"/>
          <w:sz w:val="20"/>
          <w:lang w:eastAsia="en-US"/>
        </w:rPr>
      </w:pPr>
      <w:r w:rsidRPr="00AC6EE9">
        <w:rPr>
          <w:rFonts w:ascii="Arial" w:hAnsi="Arial" w:cs="Arial"/>
          <w:sz w:val="20"/>
          <w:lang w:eastAsia="en-US"/>
        </w:rPr>
        <w:t>4.</w:t>
      </w:r>
      <w:r w:rsidRPr="00AC6EE9">
        <w:rPr>
          <w:rFonts w:ascii="Arial" w:hAnsi="Arial" w:cs="Arial"/>
          <w:sz w:val="20"/>
          <w:lang w:eastAsia="en-US"/>
        </w:rPr>
        <w:tab/>
        <w:t>neturime VPĮ 46 str. 2</w:t>
      </w:r>
      <w:r w:rsidRPr="000A0235">
        <w:rPr>
          <w:rFonts w:ascii="Arial" w:hAnsi="Arial" w:cs="Arial"/>
          <w:sz w:val="20"/>
          <w:vertAlign w:val="superscript"/>
          <w:lang w:eastAsia="en-US"/>
        </w:rPr>
        <w:t xml:space="preserve">1 </w:t>
      </w:r>
      <w:r w:rsidRPr="00AC6EE9">
        <w:rPr>
          <w:rFonts w:ascii="Arial" w:hAnsi="Arial" w:cs="Arial"/>
          <w:sz w:val="20"/>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E1FDCF9" w14:textId="77777777" w:rsidR="00093C27" w:rsidRPr="00AC6EE9" w:rsidRDefault="00093C27" w:rsidP="00093C27">
      <w:pPr>
        <w:spacing w:after="160" w:line="276" w:lineRule="auto"/>
        <w:ind w:firstLine="426"/>
        <w:contextualSpacing/>
        <w:jc w:val="both"/>
        <w:rPr>
          <w:rFonts w:ascii="Arial" w:hAnsi="Arial" w:cs="Arial"/>
          <w:sz w:val="20"/>
          <w:lang w:eastAsia="en-US"/>
        </w:rPr>
      </w:pPr>
      <w:r w:rsidRPr="00AC6EE9">
        <w:rPr>
          <w:rFonts w:ascii="Arial" w:hAnsi="Arial" w:cs="Arial"/>
          <w:sz w:val="20"/>
          <w:lang w:eastAsia="en-US"/>
        </w:rPr>
        <w:t>5.</w:t>
      </w:r>
      <w:r w:rsidRPr="00AC6EE9">
        <w:rPr>
          <w:rFonts w:ascii="Arial" w:hAnsi="Arial" w:cs="Arial"/>
          <w:sz w:val="20"/>
          <w:lang w:eastAsia="en-US"/>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AC6EE9">
        <w:rPr>
          <w:rFonts w:ascii="Arial" w:hAnsi="Arial" w:cs="Arial"/>
          <w:sz w:val="20"/>
          <w:vertAlign w:val="superscript"/>
          <w:lang w:eastAsia="en-US"/>
        </w:rPr>
        <w:t>1</w:t>
      </w:r>
      <w:r w:rsidRPr="00AC6EE9">
        <w:rPr>
          <w:rFonts w:ascii="Arial" w:hAnsi="Arial" w:cs="Arial"/>
          <w:sz w:val="20"/>
          <w:lang w:eastAsia="en-US"/>
        </w:rPr>
        <w:t xml:space="preserve"> dalyje;</w:t>
      </w:r>
    </w:p>
    <w:p w14:paraId="576D329E" w14:textId="77777777" w:rsidR="00093C27" w:rsidRPr="00093C27" w:rsidRDefault="00093C27" w:rsidP="00093C27">
      <w:pPr>
        <w:spacing w:after="160" w:line="276" w:lineRule="auto"/>
        <w:ind w:left="1713"/>
        <w:contextualSpacing/>
        <w:jc w:val="both"/>
        <w:rPr>
          <w:sz w:val="22"/>
          <w:szCs w:val="22"/>
          <w:lang w:eastAsia="en-US"/>
        </w:rPr>
      </w:pPr>
    </w:p>
    <w:p w14:paraId="536CD5BE" w14:textId="77777777" w:rsidR="00304EE2" w:rsidRPr="00304EE2" w:rsidRDefault="00304EE2" w:rsidP="00304EE2">
      <w:pPr>
        <w:spacing w:after="160" w:line="276" w:lineRule="auto"/>
        <w:ind w:left="1713"/>
        <w:contextualSpacing/>
        <w:jc w:val="both"/>
        <w:rPr>
          <w:rFonts w:ascii="Arial" w:hAnsi="Arial" w:cs="Arial"/>
          <w:sz w:val="22"/>
        </w:rPr>
      </w:pPr>
    </w:p>
    <w:p w14:paraId="1150C9D2"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AC43254"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3CB903D"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695830"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6A25DD19" w14:textId="78A9955F" w:rsidR="00533E71" w:rsidRDefault="00533E71" w:rsidP="00E14264">
      <w:pPr>
        <w:rPr>
          <w:rFonts w:ascii="Arial" w:hAnsi="Arial" w:cs="Arial"/>
        </w:rPr>
      </w:pPr>
    </w:p>
    <w:p w14:paraId="1CD45F11" w14:textId="1A4FC4E7" w:rsidR="00387809" w:rsidRDefault="00387809" w:rsidP="00E14264">
      <w:pPr>
        <w:rPr>
          <w:rFonts w:ascii="Arial" w:hAnsi="Arial" w:cs="Arial"/>
        </w:rPr>
      </w:pPr>
    </w:p>
    <w:p w14:paraId="01418E77" w14:textId="4B0315B7" w:rsidR="00387809" w:rsidRDefault="00387809" w:rsidP="00E14264">
      <w:pPr>
        <w:rPr>
          <w:rFonts w:ascii="Arial" w:hAnsi="Arial" w:cs="Arial"/>
        </w:rPr>
      </w:pPr>
    </w:p>
    <w:p w14:paraId="5064E6F2" w14:textId="49FCB292" w:rsidR="00387809" w:rsidRDefault="00387809" w:rsidP="00E14264">
      <w:pPr>
        <w:rPr>
          <w:rFonts w:ascii="Arial" w:hAnsi="Arial" w:cs="Arial"/>
        </w:rPr>
      </w:pPr>
    </w:p>
    <w:p w14:paraId="7E5B7103" w14:textId="150B8876" w:rsidR="00387809" w:rsidRDefault="00387809" w:rsidP="00E14264">
      <w:pPr>
        <w:rPr>
          <w:rFonts w:ascii="Arial" w:hAnsi="Arial" w:cs="Arial"/>
        </w:rPr>
      </w:pPr>
    </w:p>
    <w:p w14:paraId="767EE0D2" w14:textId="7C83BCD7" w:rsidR="00387809" w:rsidRDefault="00387809" w:rsidP="00E14264">
      <w:pPr>
        <w:rPr>
          <w:rFonts w:ascii="Arial" w:hAnsi="Arial" w:cs="Arial"/>
        </w:rPr>
      </w:pPr>
    </w:p>
    <w:p w14:paraId="64F07B51" w14:textId="78B7ABF6" w:rsidR="00387809" w:rsidRDefault="00387809" w:rsidP="00E14264">
      <w:pPr>
        <w:rPr>
          <w:rFonts w:ascii="Arial" w:hAnsi="Arial" w:cs="Arial"/>
        </w:rPr>
      </w:pPr>
    </w:p>
    <w:p w14:paraId="394CFEE5" w14:textId="59DB5ADA" w:rsidR="00387809" w:rsidRDefault="00387809" w:rsidP="00E14264">
      <w:pPr>
        <w:rPr>
          <w:rFonts w:ascii="Arial" w:hAnsi="Arial" w:cs="Arial"/>
        </w:rPr>
      </w:pPr>
    </w:p>
    <w:p w14:paraId="5F97DC52" w14:textId="18D22A39" w:rsidR="00387809" w:rsidRDefault="00387809" w:rsidP="00E14264">
      <w:pPr>
        <w:rPr>
          <w:rFonts w:ascii="Arial" w:hAnsi="Arial" w:cs="Arial"/>
        </w:rPr>
      </w:pPr>
    </w:p>
    <w:sectPr w:rsidR="00387809" w:rsidSect="001C2DF0">
      <w:pgSz w:w="12240" w:h="15840"/>
      <w:pgMar w:top="1134"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79871" w16cex:dateUtc="2025-04-14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EAEE0" w16cid:durableId="2BA798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00F2B" w14:textId="77777777" w:rsidR="008E23E7" w:rsidRDefault="008E23E7" w:rsidP="00B3305F">
      <w:r>
        <w:separator/>
      </w:r>
    </w:p>
  </w:endnote>
  <w:endnote w:type="continuationSeparator" w:id="0">
    <w:p w14:paraId="71F2C182" w14:textId="77777777" w:rsidR="008E23E7" w:rsidRDefault="008E23E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10009" w14:textId="77777777" w:rsidR="008E23E7" w:rsidRDefault="008E23E7" w:rsidP="00B3305F">
      <w:r>
        <w:separator/>
      </w:r>
    </w:p>
  </w:footnote>
  <w:footnote w:type="continuationSeparator" w:id="0">
    <w:p w14:paraId="63EE656D" w14:textId="77777777" w:rsidR="008E23E7" w:rsidRDefault="008E23E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93C27"/>
    <w:rsid w:val="00097114"/>
    <w:rsid w:val="000A0235"/>
    <w:rsid w:val="000C7720"/>
    <w:rsid w:val="000E4DF6"/>
    <w:rsid w:val="001129CF"/>
    <w:rsid w:val="00164660"/>
    <w:rsid w:val="00164D5B"/>
    <w:rsid w:val="0017290E"/>
    <w:rsid w:val="00175FDF"/>
    <w:rsid w:val="001831C3"/>
    <w:rsid w:val="00192174"/>
    <w:rsid w:val="001A1977"/>
    <w:rsid w:val="001C1150"/>
    <w:rsid w:val="001C2DF0"/>
    <w:rsid w:val="002277BC"/>
    <w:rsid w:val="00230EB8"/>
    <w:rsid w:val="002447AD"/>
    <w:rsid w:val="0025247B"/>
    <w:rsid w:val="00270C13"/>
    <w:rsid w:val="00285797"/>
    <w:rsid w:val="002A5F1C"/>
    <w:rsid w:val="002C2466"/>
    <w:rsid w:val="002D5AED"/>
    <w:rsid w:val="002E754C"/>
    <w:rsid w:val="002F01F0"/>
    <w:rsid w:val="00304EE2"/>
    <w:rsid w:val="003113DE"/>
    <w:rsid w:val="00313969"/>
    <w:rsid w:val="00317A62"/>
    <w:rsid w:val="00327832"/>
    <w:rsid w:val="0033114C"/>
    <w:rsid w:val="00363106"/>
    <w:rsid w:val="0037105D"/>
    <w:rsid w:val="003868E1"/>
    <w:rsid w:val="00387809"/>
    <w:rsid w:val="003901F9"/>
    <w:rsid w:val="003970B1"/>
    <w:rsid w:val="003B478F"/>
    <w:rsid w:val="00424DF0"/>
    <w:rsid w:val="00441391"/>
    <w:rsid w:val="0044328D"/>
    <w:rsid w:val="004522B8"/>
    <w:rsid w:val="00494D06"/>
    <w:rsid w:val="004C79A4"/>
    <w:rsid w:val="004D3125"/>
    <w:rsid w:val="00527BFA"/>
    <w:rsid w:val="00533E71"/>
    <w:rsid w:val="005449AA"/>
    <w:rsid w:val="00553296"/>
    <w:rsid w:val="005721BD"/>
    <w:rsid w:val="0059629C"/>
    <w:rsid w:val="005B018E"/>
    <w:rsid w:val="005B21EE"/>
    <w:rsid w:val="005B6E33"/>
    <w:rsid w:val="005B77FF"/>
    <w:rsid w:val="005C120B"/>
    <w:rsid w:val="005D2A24"/>
    <w:rsid w:val="006761A8"/>
    <w:rsid w:val="00681E59"/>
    <w:rsid w:val="00687639"/>
    <w:rsid w:val="006C2656"/>
    <w:rsid w:val="006C49DD"/>
    <w:rsid w:val="006D785C"/>
    <w:rsid w:val="006E5575"/>
    <w:rsid w:val="00714719"/>
    <w:rsid w:val="00725AF2"/>
    <w:rsid w:val="00747A02"/>
    <w:rsid w:val="0075774E"/>
    <w:rsid w:val="007734BB"/>
    <w:rsid w:val="00781A70"/>
    <w:rsid w:val="007C007C"/>
    <w:rsid w:val="007C1D14"/>
    <w:rsid w:val="007C20FD"/>
    <w:rsid w:val="007E4D60"/>
    <w:rsid w:val="007E7EF4"/>
    <w:rsid w:val="00804B06"/>
    <w:rsid w:val="0083308F"/>
    <w:rsid w:val="00892C25"/>
    <w:rsid w:val="008C2484"/>
    <w:rsid w:val="008D0F6A"/>
    <w:rsid w:val="008E23E7"/>
    <w:rsid w:val="009130E4"/>
    <w:rsid w:val="0092056F"/>
    <w:rsid w:val="009225A1"/>
    <w:rsid w:val="009407AC"/>
    <w:rsid w:val="00960627"/>
    <w:rsid w:val="009A3A7A"/>
    <w:rsid w:val="009B282B"/>
    <w:rsid w:val="009D69AB"/>
    <w:rsid w:val="009D7629"/>
    <w:rsid w:val="00A02CAA"/>
    <w:rsid w:val="00A11B42"/>
    <w:rsid w:val="00A229C7"/>
    <w:rsid w:val="00A3494A"/>
    <w:rsid w:val="00A56108"/>
    <w:rsid w:val="00A63F01"/>
    <w:rsid w:val="00AB4A98"/>
    <w:rsid w:val="00AB527D"/>
    <w:rsid w:val="00AC6EE9"/>
    <w:rsid w:val="00AC711E"/>
    <w:rsid w:val="00AF468B"/>
    <w:rsid w:val="00B26F15"/>
    <w:rsid w:val="00B3305F"/>
    <w:rsid w:val="00B7415F"/>
    <w:rsid w:val="00B81A88"/>
    <w:rsid w:val="00B9739A"/>
    <w:rsid w:val="00BB1879"/>
    <w:rsid w:val="00BB5AFF"/>
    <w:rsid w:val="00BB724E"/>
    <w:rsid w:val="00C72767"/>
    <w:rsid w:val="00C7305F"/>
    <w:rsid w:val="00CD279D"/>
    <w:rsid w:val="00D2378B"/>
    <w:rsid w:val="00D41484"/>
    <w:rsid w:val="00D71444"/>
    <w:rsid w:val="00DD2C38"/>
    <w:rsid w:val="00DE5867"/>
    <w:rsid w:val="00DF55BB"/>
    <w:rsid w:val="00DF6239"/>
    <w:rsid w:val="00E14264"/>
    <w:rsid w:val="00E15662"/>
    <w:rsid w:val="00E34C06"/>
    <w:rsid w:val="00E456CB"/>
    <w:rsid w:val="00E7684A"/>
    <w:rsid w:val="00E9569F"/>
    <w:rsid w:val="00EA78A1"/>
    <w:rsid w:val="00EB1F5B"/>
    <w:rsid w:val="00EE10E1"/>
    <w:rsid w:val="00F11A4C"/>
    <w:rsid w:val="00F350E1"/>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styleId="Komentaronuoroda">
    <w:name w:val="annotation reference"/>
    <w:basedOn w:val="Numatytasispastraiposriftas"/>
    <w:uiPriority w:val="99"/>
    <w:semiHidden/>
    <w:unhideWhenUsed/>
    <w:rsid w:val="000A0235"/>
    <w:rPr>
      <w:sz w:val="16"/>
      <w:szCs w:val="16"/>
    </w:rPr>
  </w:style>
  <w:style w:type="paragraph" w:styleId="Komentarotekstas">
    <w:name w:val="annotation text"/>
    <w:basedOn w:val="prastasis"/>
    <w:link w:val="KomentarotekstasDiagrama"/>
    <w:uiPriority w:val="99"/>
    <w:semiHidden/>
    <w:unhideWhenUsed/>
    <w:rsid w:val="000A0235"/>
    <w:rPr>
      <w:sz w:val="20"/>
    </w:rPr>
  </w:style>
  <w:style w:type="character" w:customStyle="1" w:styleId="KomentarotekstasDiagrama">
    <w:name w:val="Komentaro tekstas Diagrama"/>
    <w:basedOn w:val="Numatytasispastraiposriftas"/>
    <w:link w:val="Komentarotekstas"/>
    <w:uiPriority w:val="99"/>
    <w:semiHidden/>
    <w:rsid w:val="000A0235"/>
  </w:style>
  <w:style w:type="paragraph" w:styleId="Komentarotema">
    <w:name w:val="annotation subject"/>
    <w:basedOn w:val="Komentarotekstas"/>
    <w:next w:val="Komentarotekstas"/>
    <w:link w:val="KomentarotemaDiagrama"/>
    <w:uiPriority w:val="99"/>
    <w:semiHidden/>
    <w:unhideWhenUsed/>
    <w:rsid w:val="000A0235"/>
    <w:rPr>
      <w:b/>
      <w:bCs/>
    </w:rPr>
  </w:style>
  <w:style w:type="character" w:customStyle="1" w:styleId="KomentarotemaDiagrama">
    <w:name w:val="Komentaro tema Diagrama"/>
    <w:basedOn w:val="KomentarotekstasDiagrama"/>
    <w:link w:val="Komentarotema"/>
    <w:uiPriority w:val="99"/>
    <w:semiHidden/>
    <w:rsid w:val="000A0235"/>
    <w:rPr>
      <w:b/>
      <w:bCs/>
    </w:rPr>
  </w:style>
  <w:style w:type="paragraph" w:styleId="Debesliotekstas">
    <w:name w:val="Balloon Text"/>
    <w:basedOn w:val="prastasis"/>
    <w:link w:val="DebesliotekstasDiagrama"/>
    <w:uiPriority w:val="99"/>
    <w:semiHidden/>
    <w:unhideWhenUsed/>
    <w:rsid w:val="009A3A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3A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84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3705</Words>
  <Characters>2113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12</cp:revision>
  <dcterms:created xsi:type="dcterms:W3CDTF">2024-04-22T05:46:00Z</dcterms:created>
  <dcterms:modified xsi:type="dcterms:W3CDTF">2025-04-16T10:55:00Z</dcterms:modified>
</cp:coreProperties>
</file>